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D4D" w:rsidRDefault="002B4D4D" w:rsidP="002B4D4D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2B4D4D" w:rsidRDefault="002B4D4D" w:rsidP="002B4D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ОКТЯБРЬСКОГО СЕЛЬСОВЕТА</w:t>
      </w:r>
    </w:p>
    <w:p w:rsidR="002B4D4D" w:rsidRDefault="002B4D4D" w:rsidP="002B4D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РАЙОНА НОВОСИБИРСКОЙ ОБЛАСТИ</w:t>
      </w:r>
    </w:p>
    <w:p w:rsidR="002B4D4D" w:rsidRDefault="002B4D4D" w:rsidP="002B4D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2B4D4D" w:rsidRDefault="002B4D4D" w:rsidP="002B4D4D">
      <w:pPr>
        <w:jc w:val="center"/>
        <w:rPr>
          <w:b/>
          <w:sz w:val="28"/>
          <w:szCs w:val="28"/>
        </w:rPr>
      </w:pPr>
    </w:p>
    <w:p w:rsidR="002B4D4D" w:rsidRDefault="002B4D4D" w:rsidP="002B4D4D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2B4D4D" w:rsidRDefault="00F96F80" w:rsidP="002B4D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(тридцать второй сессии)</w:t>
      </w:r>
    </w:p>
    <w:p w:rsidR="002B4D4D" w:rsidRDefault="002B4D4D" w:rsidP="002B4D4D">
      <w:pPr>
        <w:jc w:val="center"/>
        <w:rPr>
          <w:sz w:val="28"/>
          <w:szCs w:val="28"/>
        </w:rPr>
      </w:pPr>
    </w:p>
    <w:p w:rsidR="002B4D4D" w:rsidRDefault="00F96F80" w:rsidP="002B4D4D">
      <w:pPr>
        <w:jc w:val="both"/>
        <w:rPr>
          <w:sz w:val="28"/>
          <w:szCs w:val="28"/>
        </w:rPr>
      </w:pPr>
      <w:r>
        <w:rPr>
          <w:sz w:val="28"/>
          <w:szCs w:val="28"/>
        </w:rPr>
        <w:t>15.07.2019</w:t>
      </w:r>
      <w:bookmarkStart w:id="0" w:name="_GoBack"/>
      <w:bookmarkEnd w:id="0"/>
      <w:r w:rsidR="002B4D4D">
        <w:rPr>
          <w:sz w:val="28"/>
          <w:szCs w:val="28"/>
        </w:rPr>
        <w:t xml:space="preserve">                                  с. </w:t>
      </w:r>
      <w:proofErr w:type="gramStart"/>
      <w:r w:rsidR="002B4D4D">
        <w:rPr>
          <w:sz w:val="28"/>
          <w:szCs w:val="28"/>
        </w:rPr>
        <w:t>Октябрьское</w:t>
      </w:r>
      <w:proofErr w:type="gramEnd"/>
      <w:r w:rsidR="002B4D4D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№ 114</w:t>
      </w:r>
    </w:p>
    <w:p w:rsidR="002B4D4D" w:rsidRDefault="002B4D4D" w:rsidP="002B4D4D">
      <w:pPr>
        <w:jc w:val="center"/>
        <w:rPr>
          <w:b/>
          <w:sz w:val="28"/>
          <w:szCs w:val="28"/>
        </w:rPr>
      </w:pPr>
    </w:p>
    <w:p w:rsidR="002B4D4D" w:rsidRDefault="002B4D4D" w:rsidP="002B4D4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«О внесении изменений в решение двадцатой </w:t>
      </w:r>
      <w:proofErr w:type="gramStart"/>
      <w:r>
        <w:rPr>
          <w:b/>
          <w:bCs/>
          <w:sz w:val="28"/>
          <w:szCs w:val="28"/>
        </w:rPr>
        <w:t>сессии Совета депутатов Октябрьского сельсовета Карасукского района Новосибирской области</w:t>
      </w:r>
      <w:proofErr w:type="gramEnd"/>
      <w:r>
        <w:rPr>
          <w:b/>
          <w:bCs/>
          <w:sz w:val="28"/>
          <w:szCs w:val="28"/>
        </w:rPr>
        <w:t xml:space="preserve"> от 15.08.2008 г. № 9 «Об утверждении Положения о проведения аттестации муниципальных служащих в администрации Октябрьского сельсовета Карасукского района Новосибирской области»»</w:t>
      </w:r>
    </w:p>
    <w:p w:rsidR="002B4D4D" w:rsidRDefault="002B4D4D" w:rsidP="002B4D4D">
      <w:pPr>
        <w:jc w:val="center"/>
        <w:rPr>
          <w:b/>
          <w:sz w:val="28"/>
          <w:szCs w:val="28"/>
        </w:rPr>
      </w:pPr>
    </w:p>
    <w:p w:rsidR="002B4D4D" w:rsidRDefault="002B4D4D" w:rsidP="002B4D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 xml:space="preserve">В соответствии с требованиями Федерального закона  от 06.10.2003 № 131-ФЗ «Об общих принципах организации местного самоуправления в Российской Федерации», Федерального закона от 02.03.2007г. № 25-ФЗ «О муниципальной службе  в Российской Федерации», Закона Новосибирской области от 11.06.2008 г. № 234-ОЗ «Об утверждении Типового положения о проведении аттестации муниципальных служащих в Новосибирской области»,  Совет депутатов Октябрьского  сельсовета Карасукского района Новосибирской области </w:t>
      </w:r>
      <w:proofErr w:type="gramEnd"/>
    </w:p>
    <w:p w:rsidR="002B4D4D" w:rsidRDefault="002B4D4D" w:rsidP="002B4D4D">
      <w:pPr>
        <w:ind w:firstLine="709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 Е Ш И Л:</w:t>
      </w:r>
    </w:p>
    <w:p w:rsidR="002B4D4D" w:rsidRDefault="002B4D4D" w:rsidP="002B4D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 Положение о проведении аттестации муниципальных служащих в администрации Октябрьского сельсовета Карасукского района Новосибирской области, утвержденное Решением двадцатой </w:t>
      </w:r>
      <w:proofErr w:type="gramStart"/>
      <w:r>
        <w:rPr>
          <w:sz w:val="28"/>
          <w:szCs w:val="28"/>
        </w:rPr>
        <w:t>сессии Совета депутатов Октябрьского сельсовета Карасукского района Новосибирской области</w:t>
      </w:r>
      <w:proofErr w:type="gramEnd"/>
      <w:r>
        <w:rPr>
          <w:sz w:val="28"/>
          <w:szCs w:val="28"/>
        </w:rPr>
        <w:t xml:space="preserve"> от 15.08.2008 г. № 9 «Об утверждении Положения о проведении аттестации муниципальных служащих в администрации Октябрьского сельсовета Карасукского района Новосибирской области», следующие изменения:</w:t>
      </w:r>
    </w:p>
    <w:p w:rsidR="002B4D4D" w:rsidRDefault="002B4D4D" w:rsidP="002B4D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разделе 2, пункт 5 читать в следующей редакции: «5. Для проведения аттестации муниципальных служащих издается распоряжение Главы администрации Октябрьского сельсовета Карасукского района Новосибирской области (далее - распоряжение), содержащее следующие положения:</w:t>
      </w:r>
    </w:p>
    <w:p w:rsidR="002B4D4D" w:rsidRDefault="002B4D4D" w:rsidP="002B4D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 формировании аттестационной комиссии;</w:t>
      </w:r>
    </w:p>
    <w:p w:rsidR="002B4D4D" w:rsidRDefault="002B4D4D" w:rsidP="002B4D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об утверждении графика проведения аттестации;</w:t>
      </w:r>
    </w:p>
    <w:p w:rsidR="002B4D4D" w:rsidRDefault="002B4D4D" w:rsidP="002B4D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 составлении списков муниципальных служащих, подлежащих аттестации;</w:t>
      </w:r>
    </w:p>
    <w:p w:rsidR="002B4D4D" w:rsidRDefault="002B4D4D" w:rsidP="002B4D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 подготовке документов, необходимых для работы аттестационной комиссии</w:t>
      </w:r>
      <w:proofErr w:type="gramStart"/>
      <w:r>
        <w:rPr>
          <w:sz w:val="28"/>
          <w:szCs w:val="28"/>
        </w:rPr>
        <w:t>.»;</w:t>
      </w:r>
      <w:proofErr w:type="gramEnd"/>
    </w:p>
    <w:p w:rsidR="002B4D4D" w:rsidRDefault="002B4D4D" w:rsidP="002B4D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 В разделе 2, в пункте 6, первый абзац читать в следующей редакции: «Указанным распоряжением определяются состав аттестационной комиссии, сроки и порядок её работы»;</w:t>
      </w:r>
    </w:p>
    <w:p w:rsidR="002B4D4D" w:rsidRDefault="002B4D4D" w:rsidP="002B4D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разделе 4, в пункте 19, третий абзац читать в следующей редакции: </w:t>
      </w:r>
    </w:p>
    <w:p w:rsidR="002B4D4D" w:rsidRDefault="002B4D4D" w:rsidP="002B4D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служащих, а также о направлении отдельных муниципальных служащих для получения дополнительного профессионального образования»;</w:t>
      </w:r>
    </w:p>
    <w:p w:rsidR="002B4D4D" w:rsidRDefault="002B4D4D" w:rsidP="002B4D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В пункте 3 аттестационного листа, в Приложении к Положению о проведении аттестации муниципальных служащих слова «повышение квалификации» заменить словами «получение дополнительного профессионального образования».</w:t>
      </w:r>
    </w:p>
    <w:p w:rsidR="002B4D4D" w:rsidRDefault="002B4D4D" w:rsidP="002B4D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периодическом печатном издании «Вестник Октябрьского сельсовета».</w:t>
      </w:r>
    </w:p>
    <w:p w:rsidR="002B4D4D" w:rsidRDefault="002B4D4D" w:rsidP="002B4D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Настоящее решение вступает в законную силу с момента его опубликования.</w:t>
      </w:r>
    </w:p>
    <w:p w:rsidR="002B4D4D" w:rsidRDefault="002B4D4D" w:rsidP="002B4D4D">
      <w:pPr>
        <w:ind w:firstLine="540"/>
        <w:jc w:val="both"/>
        <w:rPr>
          <w:sz w:val="28"/>
          <w:szCs w:val="28"/>
        </w:rPr>
      </w:pPr>
    </w:p>
    <w:p w:rsidR="002B4D4D" w:rsidRDefault="002B4D4D" w:rsidP="002B4D4D">
      <w:pPr>
        <w:ind w:firstLine="540"/>
        <w:jc w:val="both"/>
        <w:rPr>
          <w:sz w:val="28"/>
          <w:szCs w:val="28"/>
        </w:rPr>
      </w:pPr>
    </w:p>
    <w:p w:rsidR="002B4D4D" w:rsidRDefault="002B4D4D" w:rsidP="002B4D4D">
      <w:pPr>
        <w:ind w:firstLine="540"/>
        <w:jc w:val="both"/>
        <w:rPr>
          <w:sz w:val="20"/>
          <w:szCs w:val="20"/>
        </w:rPr>
      </w:pPr>
    </w:p>
    <w:p w:rsidR="002B4D4D" w:rsidRDefault="002B4D4D" w:rsidP="002B4D4D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2B4D4D" w:rsidTr="002B4D4D">
        <w:tc>
          <w:tcPr>
            <w:tcW w:w="4785" w:type="dxa"/>
          </w:tcPr>
          <w:p w:rsidR="002B4D4D" w:rsidRDefault="002B4D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2B4D4D" w:rsidRDefault="002B4D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Октябрьского сельсовета</w:t>
            </w:r>
          </w:p>
          <w:p w:rsidR="002B4D4D" w:rsidRDefault="002B4D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Карасукского района</w:t>
            </w:r>
          </w:p>
          <w:p w:rsidR="002B4D4D" w:rsidRDefault="002B4D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2B4D4D" w:rsidRDefault="002B4D4D">
            <w:pPr>
              <w:jc w:val="both"/>
              <w:rPr>
                <w:sz w:val="28"/>
                <w:szCs w:val="28"/>
              </w:rPr>
            </w:pPr>
          </w:p>
          <w:p w:rsidR="002B4D4D" w:rsidRDefault="002B4D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  /Т.В. Твердохлеб/</w:t>
            </w:r>
          </w:p>
        </w:tc>
        <w:tc>
          <w:tcPr>
            <w:tcW w:w="4785" w:type="dxa"/>
          </w:tcPr>
          <w:p w:rsidR="002B4D4D" w:rsidRDefault="002B4D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Октябрьского сельсовета </w:t>
            </w:r>
          </w:p>
          <w:p w:rsidR="002B4D4D" w:rsidRDefault="002B4D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Карасукского района</w:t>
            </w:r>
          </w:p>
          <w:p w:rsidR="002B4D4D" w:rsidRDefault="002B4D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2B4D4D" w:rsidRDefault="002B4D4D">
            <w:pPr>
              <w:jc w:val="both"/>
              <w:rPr>
                <w:sz w:val="28"/>
                <w:szCs w:val="28"/>
              </w:rPr>
            </w:pPr>
          </w:p>
          <w:p w:rsidR="002B4D4D" w:rsidRDefault="002B4D4D">
            <w:pPr>
              <w:jc w:val="both"/>
              <w:rPr>
                <w:sz w:val="28"/>
                <w:szCs w:val="28"/>
              </w:rPr>
            </w:pPr>
          </w:p>
          <w:p w:rsidR="002B4D4D" w:rsidRDefault="002B4D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    /Л.А. Май/</w:t>
            </w:r>
          </w:p>
        </w:tc>
      </w:tr>
    </w:tbl>
    <w:p w:rsidR="002B4D4D" w:rsidRDefault="002B4D4D" w:rsidP="002B4D4D">
      <w:pPr>
        <w:rPr>
          <w:sz w:val="20"/>
          <w:szCs w:val="20"/>
        </w:rPr>
      </w:pPr>
    </w:p>
    <w:p w:rsidR="009628F7" w:rsidRDefault="009628F7"/>
    <w:sectPr w:rsidR="00962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31F"/>
    <w:rsid w:val="0010631F"/>
    <w:rsid w:val="002B4D4D"/>
    <w:rsid w:val="009628F7"/>
    <w:rsid w:val="00F9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2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</Words>
  <Characters>2822</Characters>
  <Application>Microsoft Office Word</Application>
  <DocSecurity>0</DocSecurity>
  <Lines>23</Lines>
  <Paragraphs>6</Paragraphs>
  <ScaleCrop>false</ScaleCrop>
  <Company>SanBuild &amp; SPecialiST RePack</Company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Дарья</cp:lastModifiedBy>
  <cp:revision>5</cp:revision>
  <dcterms:created xsi:type="dcterms:W3CDTF">2019-06-27T04:12:00Z</dcterms:created>
  <dcterms:modified xsi:type="dcterms:W3CDTF">2019-07-12T04:43:00Z</dcterms:modified>
</cp:coreProperties>
</file>